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A7" w:rsidRDefault="001D64A7" w:rsidP="001D64A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D64A7" w:rsidRDefault="001D64A7" w:rsidP="001D64A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Одесса</w:t>
      </w:r>
    </w:p>
    <w:p w:rsidR="001D64A7" w:rsidRDefault="001D64A7" w:rsidP="001D64A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1D64A7" w:rsidRDefault="001D64A7" w:rsidP="001D64A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11.06.2025</w:t>
      </w:r>
    </w:p>
    <w:p w:rsidR="00331510" w:rsidRPr="00331510" w:rsidRDefault="00331510" w:rsidP="001D64A7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331510">
        <w:rPr>
          <w:rFonts w:ascii="Times New Roman" w:hAnsi="Times New Roman" w:cs="Times New Roman"/>
          <w:color w:val="FF0000"/>
          <w:sz w:val="28"/>
        </w:rPr>
        <w:t>Согласовано КХ и ГИА</w:t>
      </w:r>
      <w:r>
        <w:rPr>
          <w:rFonts w:ascii="Times New Roman" w:hAnsi="Times New Roman" w:cs="Times New Roman"/>
          <w:color w:val="FF0000"/>
          <w:sz w:val="28"/>
        </w:rPr>
        <w:t>, 29.06.2025</w:t>
      </w:r>
      <w:bookmarkStart w:id="0" w:name="_GoBack"/>
      <w:bookmarkEnd w:id="0"/>
    </w:p>
    <w:p w:rsidR="001D64A7" w:rsidRDefault="001D64A7" w:rsidP="001D64A7">
      <w:r>
        <w:rPr>
          <w:rFonts w:ascii="Times New Roman" w:hAnsi="Times New Roman" w:cs="Times New Roman"/>
          <w:color w:val="000000"/>
          <w:sz w:val="24"/>
        </w:rPr>
        <w:t>Присутствовали: 23 ДП очно, 8  ДП дистанционно</w:t>
      </w:r>
    </w:p>
    <w:p w:rsidR="001D64A7" w:rsidRDefault="001D64A7" w:rsidP="001D64A7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С очным участием: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Г.И.А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П.В.М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З.В.А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Н.Е.В</w:t>
      </w:r>
    </w:p>
    <w:p w:rsidR="001D64A7" w:rsidRPr="001D1901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Ш.Н.С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Я.В.А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Ф.Т.М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Ф.В.Д</w:t>
      </w:r>
    </w:p>
    <w:p w:rsidR="001D64A7" w:rsidRPr="008C2B04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А.А.А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Т.Е.Г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Д.О.Н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Т.Я.В.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С.А.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</w:t>
      </w:r>
      <w:proofErr w:type="gramEnd"/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П.Е.В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Ш.Н.Г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Ф.Л.А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Г.В.С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М.Н.В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К.Н.С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Г.Н.А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П.Л.К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Б.О.А</w:t>
      </w:r>
    </w:p>
    <w:p w:rsidR="001D64A7" w:rsidRPr="005F57FC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Т.М.Л</w:t>
      </w:r>
    </w:p>
    <w:p w:rsidR="001D64A7" w:rsidRPr="005F57FC" w:rsidRDefault="001D64A7" w:rsidP="001D64A7">
      <w:pPr>
        <w:pStyle w:val="a3"/>
        <w:ind w:left="786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1D64A7" w:rsidRPr="005F57FC" w:rsidRDefault="001D64A7" w:rsidP="001D64A7">
      <w:pPr>
        <w:ind w:left="426"/>
        <w:rPr>
          <w:rFonts w:ascii="Times New Roman" w:hAnsi="Times New Roman" w:cs="Times New Roman"/>
          <w:b/>
          <w:bCs/>
          <w:color w:val="000000"/>
          <w:sz w:val="24"/>
        </w:rPr>
      </w:pPr>
      <w:r w:rsidRPr="005F57FC">
        <w:rPr>
          <w:rFonts w:ascii="Times New Roman" w:hAnsi="Times New Roman" w:cs="Times New Roman"/>
          <w:b/>
          <w:bCs/>
          <w:color w:val="000000"/>
          <w:sz w:val="24"/>
        </w:rPr>
        <w:t>С дистанционным участием: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К.А.Б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Ю.Т.А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Ш.В.С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Т.М.Л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К.М.И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Г.И.Г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С.А.М</w:t>
      </w:r>
    </w:p>
    <w:p w:rsidR="001D64A7" w:rsidRDefault="001D64A7" w:rsidP="001D64A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И.Е.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Ю</w:t>
      </w:r>
      <w:proofErr w:type="gramEnd"/>
    </w:p>
    <w:p w:rsidR="001D64A7" w:rsidRDefault="001D64A7" w:rsidP="001D64A7">
      <w:pPr>
        <w:rPr>
          <w:rFonts w:ascii="Times New Roman" w:hAnsi="Times New Roman" w:cs="Times New Roman"/>
          <w:color w:val="000000"/>
          <w:sz w:val="24"/>
        </w:rPr>
      </w:pPr>
    </w:p>
    <w:p w:rsidR="001D64A7" w:rsidRDefault="001D64A7" w:rsidP="001D64A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D64A7" w:rsidRPr="00AA56AF" w:rsidRDefault="001D64A7" w:rsidP="001D64A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AA56AF">
        <w:rPr>
          <w:rFonts w:ascii="Times New Roman" w:hAnsi="Times New Roman" w:cs="Times New Roman"/>
          <w:color w:val="000000"/>
          <w:sz w:val="24"/>
        </w:rPr>
        <w:t xml:space="preserve">Выступление </w:t>
      </w:r>
      <w:proofErr w:type="spellStart"/>
      <w:r w:rsidRPr="00AA56AF">
        <w:rPr>
          <w:rFonts w:ascii="Times New Roman" w:hAnsi="Times New Roman"/>
          <w:sz w:val="24"/>
          <w:szCs w:val="24"/>
        </w:rPr>
        <w:t>Аватарессы</w:t>
      </w:r>
      <w:proofErr w:type="spellEnd"/>
      <w:r w:rsidRPr="00AA56AF">
        <w:rPr>
          <w:rFonts w:ascii="Times New Roman" w:hAnsi="Times New Roman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Отца, Г.И.А</w:t>
      </w:r>
      <w:r>
        <w:rPr>
          <w:rFonts w:ascii="Times New Roman" w:hAnsi="Times New Roman"/>
          <w:sz w:val="24"/>
          <w:szCs w:val="24"/>
        </w:rPr>
        <w:t>.</w:t>
      </w:r>
    </w:p>
    <w:p w:rsidR="001D64A7" w:rsidRDefault="001D64A7" w:rsidP="001D64A7">
      <w:pPr>
        <w:pStyle w:val="a3"/>
        <w:ind w:left="0" w:firstLine="62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Вхождение в обновления ИВДИВО, переход двумя шагами, на 32 архетипа, на 64 архетипа ИВДИВО. Вхождение в Огни Должностного Полномочия на новый Служебный год 2025 – 2026г.</w:t>
      </w:r>
    </w:p>
    <w:p w:rsidR="001D64A7" w:rsidRDefault="001D64A7" w:rsidP="001D64A7">
      <w:pPr>
        <w:pStyle w:val="a3"/>
        <w:ind w:left="0" w:firstLine="62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Выступление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 w:rsidRPr="001F6686">
        <w:rPr>
          <w:rFonts w:ascii="Times New Roman" w:hAnsi="Times New Roman"/>
          <w:color w:val="0070C0"/>
          <w:sz w:val="20"/>
        </w:rPr>
        <w:t xml:space="preserve"> </w:t>
      </w:r>
      <w:r w:rsidRPr="001F6686">
        <w:rPr>
          <w:rFonts w:ascii="Times New Roman" w:hAnsi="Times New Roman"/>
          <w:sz w:val="24"/>
          <w:szCs w:val="24"/>
        </w:rPr>
        <w:t xml:space="preserve">Изначально Вышестоящего Отца ИВДИВО-космического Высшего Аттестационного Совета ИВО ИВАС </w:t>
      </w:r>
      <w:proofErr w:type="spellStart"/>
      <w:r w:rsidRPr="001F6686">
        <w:rPr>
          <w:rFonts w:ascii="Times New Roman" w:hAnsi="Times New Roman"/>
          <w:sz w:val="24"/>
          <w:szCs w:val="24"/>
        </w:rPr>
        <w:t>Юсефа</w:t>
      </w:r>
      <w:proofErr w:type="spellEnd"/>
      <w:r w:rsidRPr="001F6686">
        <w:rPr>
          <w:rFonts w:ascii="Times New Roman" w:hAnsi="Times New Roman"/>
          <w:sz w:val="24"/>
          <w:szCs w:val="24"/>
        </w:rPr>
        <w:t>,</w:t>
      </w:r>
      <w:r w:rsidRPr="001F66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Ф.Т.М: Тренинг обновление Монады. Стяжание Фа подразделения, Фа индивидуального.</w:t>
      </w:r>
    </w:p>
    <w:p w:rsidR="001D64A7" w:rsidRDefault="001D64A7" w:rsidP="001D64A7">
      <w:pPr>
        <w:pStyle w:val="a3"/>
        <w:ind w:left="0" w:firstLine="6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Выступление </w:t>
      </w:r>
      <w:proofErr w:type="spellStart"/>
      <w:r w:rsidRPr="00442EFA">
        <w:rPr>
          <w:rFonts w:ascii="Times New Roman" w:hAnsi="Times New Roman"/>
          <w:sz w:val="24"/>
          <w:szCs w:val="24"/>
        </w:rPr>
        <w:t>Аватарессы</w:t>
      </w:r>
      <w:proofErr w:type="spellEnd"/>
      <w:r w:rsidRPr="00442EFA">
        <w:rPr>
          <w:rFonts w:ascii="Times New Roman" w:hAnsi="Times New Roman"/>
          <w:sz w:val="24"/>
          <w:szCs w:val="24"/>
        </w:rPr>
        <w:t xml:space="preserve"> Изначально Вышестоящего Отца ИВДИВО-космической </w:t>
      </w:r>
      <w:proofErr w:type="spellStart"/>
      <w:r w:rsidRPr="00442EFA">
        <w:rPr>
          <w:rFonts w:ascii="Times New Roman" w:hAnsi="Times New Roman"/>
          <w:sz w:val="24"/>
          <w:szCs w:val="24"/>
        </w:rPr>
        <w:t>Синархии</w:t>
      </w:r>
      <w:proofErr w:type="spellEnd"/>
      <w:r w:rsidRPr="00442E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EFA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Pr="00442EFA">
        <w:rPr>
          <w:rFonts w:ascii="Times New Roman" w:hAnsi="Times New Roman"/>
          <w:sz w:val="24"/>
          <w:szCs w:val="24"/>
        </w:rPr>
        <w:t xml:space="preserve"> Синтеза Отец-Человек-Субъекта ИВО ИВАС Византия</w:t>
      </w:r>
      <w:r w:rsidRPr="00442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Ш.Н.С. Обсуждение вопроса о Региональном съезде двух подразделений: ИВДИВО Одесса, ИВДИВО Южная Пальмира.</w:t>
      </w:r>
    </w:p>
    <w:p w:rsidR="001D64A7" w:rsidRDefault="001D64A7" w:rsidP="001D64A7">
      <w:pPr>
        <w:pStyle w:val="a3"/>
        <w:ind w:left="0" w:firstLine="62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Обсуждение организационных вопросов.</w:t>
      </w:r>
    </w:p>
    <w:p w:rsidR="001D64A7" w:rsidRDefault="001D64A7" w:rsidP="001D64A7">
      <w:pPr>
        <w:pStyle w:val="a3"/>
        <w:ind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1D64A7" w:rsidRDefault="001D64A7" w:rsidP="001D64A7">
      <w:pPr>
        <w:ind w:left="720" w:hanging="360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D64A7" w:rsidRDefault="001D64A7" w:rsidP="001D6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Принято во внимание замечание о стратегической деятельности Должностного Совета ИВО</w:t>
      </w:r>
    </w:p>
    <w:p w:rsidR="001D64A7" w:rsidRDefault="001D64A7" w:rsidP="001D6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Новый порядок внесения взноса ЭП в подразделение, только при личном присутствии Д.О.Н </w:t>
      </w:r>
    </w:p>
    <w:p w:rsidR="001D64A7" w:rsidRDefault="001D64A7" w:rsidP="001D64A7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Голосование: единогласно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за</w:t>
      </w:r>
      <w:proofErr w:type="gramEnd"/>
    </w:p>
    <w:p w:rsidR="001D64A7" w:rsidRDefault="001D64A7" w:rsidP="001D6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Принятие на баланс суммы 2178гр – ЭП Партии. Целевое назначение на развитие Проекта Одесса-Мама</w:t>
      </w:r>
    </w:p>
    <w:p w:rsidR="001D64A7" w:rsidRDefault="001D64A7" w:rsidP="001D64A7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Голосование: единогласно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за</w:t>
      </w:r>
      <w:proofErr w:type="gramEnd"/>
    </w:p>
    <w:p w:rsidR="001D64A7" w:rsidRDefault="001D64A7" w:rsidP="001D6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Обсуждение Финансового плана Подразделения Одесса на 1.06.2025 – 1.01.2026</w:t>
      </w:r>
    </w:p>
    <w:p w:rsidR="001D64A7" w:rsidRDefault="001D64A7" w:rsidP="001D64A7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прениях принимали участие: Т.Е.Г, Ш.Н.С, Г.И.А, К.Н.С, З.В.А, Д.О.Н</w:t>
      </w:r>
    </w:p>
    <w:p w:rsidR="001D64A7" w:rsidRDefault="001D64A7" w:rsidP="001D64A7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Голосование: </w:t>
      </w:r>
      <w:r w:rsidRPr="009441FB">
        <w:rPr>
          <w:rFonts w:ascii="Times New Roman" w:hAnsi="Times New Roman" w:cs="Times New Roman"/>
          <w:b/>
          <w:color w:val="000000"/>
          <w:sz w:val="24"/>
        </w:rPr>
        <w:t>за</w:t>
      </w:r>
      <w:r>
        <w:rPr>
          <w:rFonts w:ascii="Times New Roman" w:hAnsi="Times New Roman" w:cs="Times New Roman"/>
          <w:color w:val="000000"/>
          <w:sz w:val="24"/>
        </w:rPr>
        <w:t xml:space="preserve"> – 19 очно и 8 дистанционно;</w:t>
      </w:r>
    </w:p>
    <w:p w:rsidR="001D64A7" w:rsidRPr="00F27CC1" w:rsidRDefault="001D64A7" w:rsidP="001D64A7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27CC1">
        <w:rPr>
          <w:rFonts w:ascii="Times New Roman" w:hAnsi="Times New Roman" w:cs="Times New Roman"/>
          <w:b/>
          <w:color w:val="000000"/>
          <w:sz w:val="24"/>
        </w:rPr>
        <w:t>против</w:t>
      </w:r>
      <w:r>
        <w:rPr>
          <w:rFonts w:ascii="Times New Roman" w:hAnsi="Times New Roman" w:cs="Times New Roman"/>
          <w:color w:val="000000"/>
          <w:sz w:val="24"/>
        </w:rPr>
        <w:t xml:space="preserve"> – нет; </w:t>
      </w:r>
      <w:r w:rsidRPr="00F27CC1">
        <w:rPr>
          <w:rFonts w:ascii="Times New Roman" w:hAnsi="Times New Roman" w:cs="Times New Roman"/>
          <w:b/>
          <w:color w:val="000000"/>
          <w:sz w:val="24"/>
        </w:rPr>
        <w:t>воздержалось</w:t>
      </w:r>
      <w:r>
        <w:rPr>
          <w:rFonts w:ascii="Times New Roman" w:hAnsi="Times New Roman" w:cs="Times New Roman"/>
          <w:color w:val="000000"/>
          <w:sz w:val="24"/>
        </w:rPr>
        <w:t xml:space="preserve"> – 4, Ш.Н.Г, А.А.А, Т.М.Л, Б.О.А</w:t>
      </w:r>
    </w:p>
    <w:p w:rsidR="001D64A7" w:rsidRDefault="001D64A7" w:rsidP="001D6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Принято решение о ЭП взносе участника регионального съезда в размере 200гр</w:t>
      </w:r>
    </w:p>
    <w:p w:rsidR="001D64A7" w:rsidRDefault="001D64A7" w:rsidP="001D64A7">
      <w:pPr>
        <w:pStyle w:val="a3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Голосование: единогласно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1D64A7" w:rsidRDefault="001D64A7" w:rsidP="001D6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Обсудили вопрос об ЭП взносе-подарке в ИВДИВО.</w:t>
      </w:r>
    </w:p>
    <w:p w:rsidR="001D64A7" w:rsidRDefault="001D64A7" w:rsidP="001D64A7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Конкретная дата не оговорена, но после Съезда ИВДИВО</w:t>
      </w:r>
    </w:p>
    <w:p w:rsidR="001D64A7" w:rsidRDefault="001D64A7" w:rsidP="001D64A7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Сумма 40000гр</w:t>
      </w:r>
    </w:p>
    <w:p w:rsidR="001D64A7" w:rsidRDefault="001D64A7" w:rsidP="001D64A7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Голосование: единогласно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за</w:t>
      </w:r>
      <w:proofErr w:type="gramEnd"/>
    </w:p>
    <w:p w:rsidR="001D64A7" w:rsidRDefault="001D64A7" w:rsidP="001D6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Введение Главы Ревизионной комиссии  З.В.А в состав Должностного Совета ИВО</w:t>
      </w:r>
    </w:p>
    <w:p w:rsidR="001D64A7" w:rsidRDefault="001D64A7" w:rsidP="001D64A7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Голосование: единогласно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за</w:t>
      </w:r>
      <w:proofErr w:type="gramEnd"/>
    </w:p>
    <w:p w:rsidR="001D64A7" w:rsidRDefault="001D64A7" w:rsidP="001D64A7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</w:p>
    <w:p w:rsidR="001D64A7" w:rsidRPr="009219F6" w:rsidRDefault="001D64A7" w:rsidP="001D64A7">
      <w:pPr>
        <w:ind w:left="72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</w:rPr>
        <w:t>Другое</w:t>
      </w:r>
    </w:p>
    <w:p w:rsidR="001D64A7" w:rsidRDefault="001D64A7" w:rsidP="001D64A7">
      <w:pPr>
        <w:pStyle w:val="a3"/>
        <w:numPr>
          <w:ilvl w:val="3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Предложено </w:t>
      </w:r>
      <w:proofErr w:type="spellStart"/>
      <w:r w:rsidRPr="002058FD">
        <w:rPr>
          <w:rFonts w:ascii="Times New Roman" w:hAnsi="Times New Roman"/>
          <w:sz w:val="24"/>
          <w:szCs w:val="24"/>
        </w:rPr>
        <w:t>Аватару</w:t>
      </w:r>
      <w:proofErr w:type="spellEnd"/>
      <w:r w:rsidRPr="002058FD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bookmarkStart w:id="1" w:name="_Hlk176199330"/>
      <w:r w:rsidRPr="002058FD">
        <w:rPr>
          <w:rFonts w:ascii="Times New Roman" w:hAnsi="Times New Roman"/>
          <w:sz w:val="24"/>
          <w:szCs w:val="24"/>
        </w:rPr>
        <w:t>ИВДИВО-космическо</w:t>
      </w:r>
      <w:bookmarkEnd w:id="1"/>
      <w:r w:rsidRPr="002058FD">
        <w:rPr>
          <w:rFonts w:ascii="Times New Roman" w:hAnsi="Times New Roman"/>
          <w:sz w:val="24"/>
          <w:szCs w:val="24"/>
        </w:rPr>
        <w:t xml:space="preserve">го Синтеза </w:t>
      </w:r>
      <w:proofErr w:type="spellStart"/>
      <w:r w:rsidRPr="002058FD">
        <w:rPr>
          <w:rFonts w:ascii="Times New Roman" w:hAnsi="Times New Roman"/>
          <w:sz w:val="24"/>
          <w:szCs w:val="24"/>
        </w:rPr>
        <w:t>Синархического</w:t>
      </w:r>
      <w:proofErr w:type="spellEnd"/>
      <w:r w:rsidRPr="002058FD">
        <w:rPr>
          <w:rFonts w:ascii="Times New Roman" w:hAnsi="Times New Roman"/>
          <w:sz w:val="24"/>
          <w:szCs w:val="24"/>
        </w:rPr>
        <w:t xml:space="preserve"> Интернационала Отец-Человек-Субъектов ИВДИВО-зданий ИВО ИВАС Сераписа</w:t>
      </w:r>
      <w:r w:rsidRPr="005A0D98">
        <w:rPr>
          <w:rFonts w:ascii="Times New Roman" w:hAnsi="Times New Roman"/>
          <w:sz w:val="24"/>
          <w:szCs w:val="24"/>
        </w:rPr>
        <w:t xml:space="preserve"> </w:t>
      </w:r>
      <w:r w:rsidRPr="005A0D98">
        <w:rPr>
          <w:rFonts w:ascii="Times New Roman" w:hAnsi="Times New Roman"/>
          <w:iCs/>
          <w:sz w:val="24"/>
          <w:szCs w:val="24"/>
        </w:rPr>
        <w:t xml:space="preserve"> и</w:t>
      </w:r>
      <w:r w:rsidRPr="005A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D98">
        <w:rPr>
          <w:rFonts w:ascii="Times New Roman" w:hAnsi="Times New Roman"/>
          <w:sz w:val="24"/>
          <w:szCs w:val="24"/>
        </w:rPr>
        <w:t>Аватарессе</w:t>
      </w:r>
      <w:proofErr w:type="spellEnd"/>
      <w:r w:rsidRPr="005A0D98">
        <w:rPr>
          <w:rFonts w:ascii="Times New Roman" w:hAnsi="Times New Roman"/>
          <w:sz w:val="24"/>
          <w:szCs w:val="24"/>
        </w:rPr>
        <w:t xml:space="preserve"> Изначально Вышестоящего Отца ИВДИВО-космического Плана Синтеза Отец-Человек-Субъектов ИВО ИВАС </w:t>
      </w:r>
      <w:proofErr w:type="spellStart"/>
      <w:r w:rsidRPr="005A0D98">
        <w:rPr>
          <w:rFonts w:ascii="Times New Roman" w:hAnsi="Times New Roman"/>
          <w:sz w:val="24"/>
          <w:szCs w:val="24"/>
        </w:rPr>
        <w:t>Яромира</w:t>
      </w:r>
      <w:proofErr w:type="spellEnd"/>
      <w:r w:rsidRPr="005A0D98">
        <w:rPr>
          <w:rFonts w:ascii="Times New Roman" w:hAnsi="Times New Roman"/>
          <w:sz w:val="24"/>
          <w:szCs w:val="24"/>
        </w:rPr>
        <w:t xml:space="preserve">, </w:t>
      </w:r>
      <w:r w:rsidRPr="005A0D98">
        <w:rPr>
          <w:rFonts w:ascii="Times New Roman" w:hAnsi="Times New Roman"/>
          <w:iCs/>
          <w:sz w:val="24"/>
          <w:szCs w:val="24"/>
        </w:rPr>
        <w:t xml:space="preserve"> выработать обновлённую</w:t>
      </w:r>
      <w:r w:rsidRPr="005A0D98">
        <w:rPr>
          <w:rFonts w:ascii="Times New Roman" w:hAnsi="Times New Roman" w:cs="Times New Roman"/>
          <w:sz w:val="24"/>
          <w:szCs w:val="24"/>
        </w:rPr>
        <w:t xml:space="preserve"> </w:t>
      </w:r>
      <w:r w:rsidRPr="009219F6">
        <w:rPr>
          <w:rFonts w:ascii="Times New Roman" w:hAnsi="Times New Roman" w:cs="Times New Roman"/>
          <w:color w:val="000000"/>
          <w:sz w:val="24"/>
          <w:szCs w:val="24"/>
        </w:rPr>
        <w:t>практику Дежурства в зданиях Подразделения.</w:t>
      </w:r>
    </w:p>
    <w:p w:rsidR="001D64A7" w:rsidRDefault="001D64A7" w:rsidP="001D64A7">
      <w:pPr>
        <w:pStyle w:val="a3"/>
        <w:numPr>
          <w:ilvl w:val="3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Внесено предложение: каждому ДП сложить план благоустройства представительства, с последующим обсуждением на Совете ИВО. 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голосованием на Совете ИВО.</w:t>
      </w:r>
    </w:p>
    <w:p w:rsidR="001D64A7" w:rsidRDefault="001D64A7" w:rsidP="001D64A7">
      <w:pPr>
        <w:pStyle w:val="a3"/>
        <w:numPr>
          <w:ilvl w:val="3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Обсуждение офисной мебели. Выбор модели книжных шкафов:</w:t>
      </w:r>
      <w:r w:rsidRPr="00E83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шкаф со стёклами</w:t>
      </w:r>
    </w:p>
    <w:p w:rsidR="001D64A7" w:rsidRPr="009219F6" w:rsidRDefault="001D64A7" w:rsidP="001D64A7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Голосование: большинством голосов.</w:t>
      </w:r>
    </w:p>
    <w:p w:rsidR="001D64A7" w:rsidRDefault="001D64A7" w:rsidP="001D64A7">
      <w:pPr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Подведение итогов Совета ИВО</w:t>
      </w:r>
    </w:p>
    <w:p w:rsidR="001D64A7" w:rsidRDefault="001D64A7" w:rsidP="001D64A7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Пережигание всего некорректного, что вскрылось в период проведения Совета ИВО, во время прений и обсуждений текущих вопросов.</w:t>
      </w:r>
    </w:p>
    <w:p w:rsidR="001D64A7" w:rsidRDefault="001D64A7" w:rsidP="001D64A7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Заключительная практика проведена Главой Подразделения Г.И.А</w:t>
      </w:r>
    </w:p>
    <w:p w:rsidR="001D64A7" w:rsidRDefault="001D64A7" w:rsidP="001D64A7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p w:rsidR="001D64A7" w:rsidRDefault="001D64A7" w:rsidP="001D64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протокольного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К.А.Б</w:t>
      </w:r>
    </w:p>
    <w:p w:rsidR="00B659B3" w:rsidRDefault="00B659B3"/>
    <w:sectPr w:rsidR="00B659B3">
      <w:pgSz w:w="11906" w:h="16838"/>
      <w:pgMar w:top="640" w:right="800" w:bottom="640" w:left="80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BF9"/>
    <w:multiLevelType w:val="multilevel"/>
    <w:tmpl w:val="15523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4DC74F2"/>
    <w:multiLevelType w:val="multilevel"/>
    <w:tmpl w:val="937680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7"/>
    <w:rsid w:val="001D64A7"/>
    <w:rsid w:val="00331510"/>
    <w:rsid w:val="00B6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A7"/>
    <w:pPr>
      <w:suppressAutoHyphens/>
      <w:spacing w:after="160" w:line="259" w:lineRule="auto"/>
    </w:pPr>
    <w:rPr>
      <w:rFonts w:ascii="Calibri" w:eastAsia="Calibri" w:hAnsi="Calibri" w:cs="DejaVu San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6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A7"/>
    <w:pPr>
      <w:suppressAutoHyphens/>
      <w:spacing w:after="160" w:line="259" w:lineRule="auto"/>
    </w:pPr>
    <w:rPr>
      <w:rFonts w:ascii="Calibri" w:eastAsia="Calibri" w:hAnsi="Calibri" w:cs="DejaVu San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6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2025-06-29T15:58:00Z</dcterms:created>
  <dcterms:modified xsi:type="dcterms:W3CDTF">2025-06-29T15:58:00Z</dcterms:modified>
</cp:coreProperties>
</file>